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5ABA" w14:textId="559DFEDE" w:rsidR="00A9204E" w:rsidRDefault="00210140">
      <w:r>
        <w:rPr>
          <w:noProof/>
        </w:rPr>
        <w:drawing>
          <wp:inline distT="0" distB="0" distL="0" distR="0" wp14:anchorId="433EDA04" wp14:editId="5D3E9B53">
            <wp:extent cx="1523809" cy="76190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irala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0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Platnost od 1.</w:t>
      </w:r>
      <w:r w:rsidR="00051A48">
        <w:t>10</w:t>
      </w:r>
      <w:r>
        <w:t>.202</w:t>
      </w:r>
      <w:r w:rsidR="00D81398">
        <w:t>2</w:t>
      </w:r>
    </w:p>
    <w:p w14:paraId="0D5D75C1" w14:textId="77777777" w:rsidR="00210140" w:rsidRDefault="00210140" w:rsidP="00210140">
      <w:pPr>
        <w:jc w:val="center"/>
        <w:rPr>
          <w:sz w:val="36"/>
          <w:szCs w:val="36"/>
        </w:rPr>
      </w:pPr>
      <w:r>
        <w:rPr>
          <w:sz w:val="36"/>
          <w:szCs w:val="36"/>
        </w:rPr>
        <w:t>CENÍK ČINNOSTÍ A ÚKONŮ</w:t>
      </w:r>
    </w:p>
    <w:p w14:paraId="557B1AF8" w14:textId="77777777" w:rsidR="00B238DD" w:rsidRPr="00B238DD" w:rsidRDefault="00B238DD" w:rsidP="002101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Dle § 119 odst. 2 zákona č. 108/2006 Sb., o sociálních službách </w:t>
      </w:r>
    </w:p>
    <w:p w14:paraId="6EC67C39" w14:textId="77777777" w:rsidR="00D91FDC" w:rsidRPr="00D767BC" w:rsidRDefault="00D767BC" w:rsidP="00D767BC">
      <w:pPr>
        <w:rPr>
          <w:sz w:val="24"/>
          <w:szCs w:val="24"/>
        </w:rPr>
      </w:pPr>
      <w:r w:rsidRPr="00D767BC">
        <w:rPr>
          <w:sz w:val="24"/>
          <w:szCs w:val="24"/>
        </w:rPr>
        <w:t>Příloha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  <w:gridCol w:w="992"/>
        <w:gridCol w:w="1105"/>
      </w:tblGrid>
      <w:tr w:rsidR="00210140" w14:paraId="10813E99" w14:textId="77777777" w:rsidTr="00210140">
        <w:tc>
          <w:tcPr>
            <w:tcW w:w="8359" w:type="dxa"/>
          </w:tcPr>
          <w:p w14:paraId="4F9898A2" w14:textId="77777777" w:rsidR="00210140" w:rsidRPr="00FD0F22" w:rsidRDefault="00210140" w:rsidP="00FD0F22">
            <w:pPr>
              <w:jc w:val="center"/>
              <w:rPr>
                <w:b/>
                <w:sz w:val="24"/>
                <w:szCs w:val="24"/>
              </w:rPr>
            </w:pPr>
            <w:r w:rsidRPr="00FD0F22">
              <w:rPr>
                <w:b/>
                <w:sz w:val="24"/>
                <w:szCs w:val="24"/>
              </w:rPr>
              <w:t>Osobní asistence</w:t>
            </w:r>
            <w:r w:rsidR="00FD0F22">
              <w:rPr>
                <w:b/>
                <w:sz w:val="24"/>
                <w:szCs w:val="24"/>
              </w:rPr>
              <w:t xml:space="preserve"> a terénní odlehčovací služba</w:t>
            </w:r>
            <w:r w:rsidRPr="00FD0F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C24577E" w14:textId="77777777" w:rsidR="00210140" w:rsidRPr="00FD0F22" w:rsidRDefault="00210140" w:rsidP="00210140">
            <w:pPr>
              <w:rPr>
                <w:b/>
                <w:sz w:val="18"/>
                <w:szCs w:val="18"/>
              </w:rPr>
            </w:pPr>
            <w:r w:rsidRPr="00FD0F22">
              <w:rPr>
                <w:b/>
                <w:sz w:val="18"/>
                <w:szCs w:val="18"/>
              </w:rPr>
              <w:t>Měrná jednotka</w:t>
            </w:r>
          </w:p>
        </w:tc>
        <w:tc>
          <w:tcPr>
            <w:tcW w:w="1105" w:type="dxa"/>
          </w:tcPr>
          <w:p w14:paraId="093D520C" w14:textId="77777777" w:rsidR="00210140" w:rsidRPr="00FD0F22" w:rsidRDefault="00210140" w:rsidP="00210140">
            <w:pPr>
              <w:rPr>
                <w:b/>
                <w:sz w:val="18"/>
                <w:szCs w:val="18"/>
              </w:rPr>
            </w:pPr>
            <w:r w:rsidRPr="00FD0F22">
              <w:rPr>
                <w:b/>
                <w:sz w:val="18"/>
                <w:szCs w:val="18"/>
              </w:rPr>
              <w:t>Úhrada uživatele</w:t>
            </w:r>
          </w:p>
        </w:tc>
      </w:tr>
      <w:tr w:rsidR="00210140" w14:paraId="72187F0F" w14:textId="77777777" w:rsidTr="00210140">
        <w:tc>
          <w:tcPr>
            <w:tcW w:w="8359" w:type="dxa"/>
          </w:tcPr>
          <w:p w14:paraId="5F152931" w14:textId="28D11813" w:rsidR="00E86125" w:rsidRDefault="00FD0F22" w:rsidP="00210140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 w:rsidR="005D0346">
              <w:rPr>
                <w:sz w:val="24"/>
                <w:szCs w:val="24"/>
              </w:rPr>
              <w:t xml:space="preserve">skytování služeb od pondělí do pátku v době od 6:00 do </w:t>
            </w:r>
            <w:r w:rsidR="00D91FDC">
              <w:rPr>
                <w:sz w:val="24"/>
                <w:szCs w:val="24"/>
              </w:rPr>
              <w:t>20</w:t>
            </w:r>
            <w:r w:rsidR="005D0346">
              <w:rPr>
                <w:sz w:val="24"/>
                <w:szCs w:val="24"/>
              </w:rPr>
              <w:t>:</w:t>
            </w:r>
            <w:r w:rsidR="00501090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5D0346">
              <w:rPr>
                <w:sz w:val="24"/>
                <w:szCs w:val="24"/>
              </w:rPr>
              <w:t>0</w:t>
            </w:r>
            <w:r w:rsidR="00D91FDC">
              <w:rPr>
                <w:sz w:val="24"/>
                <w:szCs w:val="24"/>
              </w:rPr>
              <w:t xml:space="preserve"> hodin</w:t>
            </w:r>
            <w:r w:rsidR="00E86125">
              <w:rPr>
                <w:sz w:val="24"/>
                <w:szCs w:val="24"/>
              </w:rPr>
              <w:t xml:space="preserve"> </w:t>
            </w:r>
          </w:p>
          <w:p w14:paraId="494B3BD0" w14:textId="2EADDD72" w:rsidR="00210140" w:rsidRPr="00FD0F22" w:rsidRDefault="00E86125" w:rsidP="0021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(dle plánovaných služeb pro pracovnici v přímé péči)</w:t>
            </w:r>
          </w:p>
        </w:tc>
        <w:tc>
          <w:tcPr>
            <w:tcW w:w="992" w:type="dxa"/>
          </w:tcPr>
          <w:p w14:paraId="6642784C" w14:textId="77777777" w:rsidR="00210140" w:rsidRPr="00FD0F22" w:rsidRDefault="00FD0F22" w:rsidP="00210140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1F0DDE5E" w14:textId="35E37EAF" w:rsidR="00210140" w:rsidRPr="00B238DD" w:rsidRDefault="00FD0F22" w:rsidP="00210140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051A48">
              <w:rPr>
                <w:sz w:val="24"/>
                <w:szCs w:val="24"/>
              </w:rPr>
              <w:t>3</w:t>
            </w:r>
            <w:r w:rsidR="00D81398">
              <w:rPr>
                <w:sz w:val="24"/>
                <w:szCs w:val="24"/>
              </w:rPr>
              <w:t>0,-</w:t>
            </w:r>
          </w:p>
        </w:tc>
      </w:tr>
      <w:tr w:rsidR="00210140" w14:paraId="349E1E56" w14:textId="77777777" w:rsidTr="00210140">
        <w:tc>
          <w:tcPr>
            <w:tcW w:w="8359" w:type="dxa"/>
          </w:tcPr>
          <w:p w14:paraId="30CF4428" w14:textId="7017744C" w:rsidR="00210140" w:rsidRPr="00FD0F22" w:rsidRDefault="005D0346" w:rsidP="00210140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skytování služeb ve večerních </w:t>
            </w:r>
            <w:r w:rsidR="00A609CF">
              <w:rPr>
                <w:sz w:val="24"/>
                <w:szCs w:val="24"/>
              </w:rPr>
              <w:t xml:space="preserve">a nočních </w:t>
            </w:r>
            <w:r>
              <w:rPr>
                <w:sz w:val="24"/>
                <w:szCs w:val="24"/>
              </w:rPr>
              <w:t xml:space="preserve">hodinách od pondělí do pátku v době od </w:t>
            </w:r>
            <w:r w:rsidR="00D91F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:00 do </w:t>
            </w:r>
            <w:r w:rsidR="00A609C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:00 hodin</w:t>
            </w:r>
          </w:p>
        </w:tc>
        <w:tc>
          <w:tcPr>
            <w:tcW w:w="992" w:type="dxa"/>
          </w:tcPr>
          <w:p w14:paraId="1A7686FA" w14:textId="77777777" w:rsidR="00210140" w:rsidRDefault="00FD0F22" w:rsidP="00210140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5024F37F" w14:textId="26763151" w:rsidR="00210140" w:rsidRPr="00B238DD" w:rsidRDefault="00FD0F22" w:rsidP="00210140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A609CF">
              <w:rPr>
                <w:sz w:val="24"/>
                <w:szCs w:val="24"/>
              </w:rPr>
              <w:t>3</w:t>
            </w:r>
            <w:r w:rsidR="00A8160D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16F8E268" w14:textId="77777777" w:rsidTr="00210140">
        <w:tc>
          <w:tcPr>
            <w:tcW w:w="8359" w:type="dxa"/>
          </w:tcPr>
          <w:p w14:paraId="30FEA2DC" w14:textId="24A48E5F" w:rsidR="00A609CF" w:rsidRPr="00FD0F22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 den pracovního volna (sobota, neděle)</w:t>
            </w:r>
          </w:p>
        </w:tc>
        <w:tc>
          <w:tcPr>
            <w:tcW w:w="992" w:type="dxa"/>
          </w:tcPr>
          <w:p w14:paraId="33BA8EB1" w14:textId="73F03FBC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1700DBB1" w14:textId="451180EA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13</w:t>
            </w:r>
            <w:r w:rsidR="00AD328B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7978025B" w14:textId="77777777" w:rsidTr="00210140">
        <w:tc>
          <w:tcPr>
            <w:tcW w:w="8359" w:type="dxa"/>
          </w:tcPr>
          <w:p w14:paraId="65125FBC" w14:textId="7B2B0298" w:rsidR="00A609CF" w:rsidRPr="005D0346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péče uživatelům, kteří vyžadují péči náročnou pro pečujícího (hmotnost, nehybnost)</w:t>
            </w:r>
          </w:p>
        </w:tc>
        <w:tc>
          <w:tcPr>
            <w:tcW w:w="992" w:type="dxa"/>
          </w:tcPr>
          <w:p w14:paraId="0CEF92BB" w14:textId="3A63584B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5DDCC4D5" w14:textId="2B7ED237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13</w:t>
            </w:r>
            <w:r w:rsidR="00A8160D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3C32F06F" w14:textId="77777777" w:rsidTr="00210140">
        <w:tc>
          <w:tcPr>
            <w:tcW w:w="8359" w:type="dxa"/>
          </w:tcPr>
          <w:p w14:paraId="0BFF5B3E" w14:textId="35A72029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skytování péče dvou asistentek u uživatelů, kteří vyžadují péči dvou asistentek najednou (hmotnost, nehybnost) bude účtován </w:t>
            </w:r>
            <w:r w:rsidR="005537F5">
              <w:rPr>
                <w:sz w:val="24"/>
                <w:szCs w:val="24"/>
              </w:rPr>
              <w:t xml:space="preserve">nezbytný </w:t>
            </w:r>
            <w:r>
              <w:rPr>
                <w:sz w:val="24"/>
                <w:szCs w:val="24"/>
              </w:rPr>
              <w:t xml:space="preserve">čas každé asistentky </w:t>
            </w:r>
          </w:p>
        </w:tc>
        <w:tc>
          <w:tcPr>
            <w:tcW w:w="992" w:type="dxa"/>
          </w:tcPr>
          <w:p w14:paraId="5E5C0881" w14:textId="73EC9809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0BBF126F" w14:textId="3E2D1CE7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D81398">
              <w:rPr>
                <w:sz w:val="24"/>
                <w:szCs w:val="24"/>
              </w:rPr>
              <w:t>3</w:t>
            </w:r>
            <w:r w:rsidR="00AD328B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158343FB" w14:textId="77777777" w:rsidTr="00210140">
        <w:tc>
          <w:tcPr>
            <w:tcW w:w="8359" w:type="dxa"/>
          </w:tcPr>
          <w:p w14:paraId="093EB070" w14:textId="7E9D1EEC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 od pondělí do pátku v době od 6:00 do 20:00 hodin při 6 a více hodinách v celku</w:t>
            </w:r>
          </w:p>
        </w:tc>
        <w:tc>
          <w:tcPr>
            <w:tcW w:w="992" w:type="dxa"/>
          </w:tcPr>
          <w:p w14:paraId="4503718F" w14:textId="74667C1B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30284F9F" w14:textId="07662FFB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051A48">
              <w:rPr>
                <w:sz w:val="24"/>
                <w:szCs w:val="24"/>
              </w:rPr>
              <w:t>2</w:t>
            </w:r>
            <w:r w:rsidR="00D81398">
              <w:rPr>
                <w:sz w:val="24"/>
                <w:szCs w:val="24"/>
              </w:rPr>
              <w:t>0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78B2C377" w14:textId="77777777" w:rsidTr="00210140">
        <w:tc>
          <w:tcPr>
            <w:tcW w:w="8359" w:type="dxa"/>
          </w:tcPr>
          <w:p w14:paraId="67D3B704" w14:textId="181F6893" w:rsidR="00A609CF" w:rsidRPr="00CF70CA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ve večerních a nočních hodinách od pondělí do pátku v době od 20:00 do 6:00 hodin při 6 a více hodinách v celku</w:t>
            </w:r>
          </w:p>
        </w:tc>
        <w:tc>
          <w:tcPr>
            <w:tcW w:w="992" w:type="dxa"/>
          </w:tcPr>
          <w:p w14:paraId="4021158E" w14:textId="59D28123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5044C127" w14:textId="1F08AE79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051A48">
              <w:rPr>
                <w:sz w:val="24"/>
                <w:szCs w:val="24"/>
              </w:rPr>
              <w:t>25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301A6E61" w14:textId="77777777" w:rsidTr="00EE6BCE">
        <w:tc>
          <w:tcPr>
            <w:tcW w:w="8359" w:type="dxa"/>
          </w:tcPr>
          <w:p w14:paraId="7D01A550" w14:textId="17935CEB" w:rsidR="00A609CF" w:rsidRPr="00CF70CA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ve dnech pracovního volna (sobota, neděle) při 6 a více hodinách v celku</w:t>
            </w:r>
          </w:p>
        </w:tc>
        <w:tc>
          <w:tcPr>
            <w:tcW w:w="992" w:type="dxa"/>
          </w:tcPr>
          <w:p w14:paraId="432FDC48" w14:textId="4EFBA9C3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1E22977E" w14:textId="04B46244" w:rsidR="00A609CF" w:rsidRPr="00B238DD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 w:rsidR="00051A48">
              <w:rPr>
                <w:sz w:val="24"/>
                <w:szCs w:val="24"/>
              </w:rPr>
              <w:t>25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0B5EB631" w14:textId="77777777" w:rsidTr="00EE6BCE">
        <w:tc>
          <w:tcPr>
            <w:tcW w:w="8359" w:type="dxa"/>
          </w:tcPr>
          <w:p w14:paraId="01093C29" w14:textId="017B03D5" w:rsidR="00A609CF" w:rsidRPr="00875178" w:rsidRDefault="00A609CF" w:rsidP="00A609CF">
            <w:pPr>
              <w:rPr>
                <w:sz w:val="24"/>
                <w:szCs w:val="24"/>
              </w:rPr>
            </w:pPr>
            <w:r w:rsidRPr="00FD0F22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skytování služeb ve dnech pracovního volna (sváte</w:t>
            </w:r>
            <w:r w:rsidR="00B857B2">
              <w:rPr>
                <w:sz w:val="24"/>
                <w:szCs w:val="24"/>
              </w:rPr>
              <w:t>k)</w:t>
            </w:r>
          </w:p>
        </w:tc>
        <w:tc>
          <w:tcPr>
            <w:tcW w:w="992" w:type="dxa"/>
          </w:tcPr>
          <w:p w14:paraId="5A5597DB" w14:textId="1F1E3AD5" w:rsidR="00A609CF" w:rsidRDefault="00A609CF" w:rsidP="00A609CF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05" w:type="dxa"/>
          </w:tcPr>
          <w:p w14:paraId="20AF97C9" w14:textId="05E2C93C" w:rsidR="00A609CF" w:rsidRPr="00875178" w:rsidRDefault="00A609CF" w:rsidP="00A609CF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A8160D">
              <w:rPr>
                <w:sz w:val="24"/>
                <w:szCs w:val="24"/>
              </w:rPr>
              <w:t>5</w:t>
            </w:r>
            <w:r w:rsidRPr="00B238DD">
              <w:rPr>
                <w:sz w:val="24"/>
                <w:szCs w:val="24"/>
              </w:rPr>
              <w:t>,-</w:t>
            </w:r>
          </w:p>
        </w:tc>
      </w:tr>
      <w:tr w:rsidR="00A609CF" w14:paraId="58AFA32F" w14:textId="77777777" w:rsidTr="00EE6BCE">
        <w:tc>
          <w:tcPr>
            <w:tcW w:w="8359" w:type="dxa"/>
          </w:tcPr>
          <w:p w14:paraId="4B8023CE" w14:textId="3CF5A347" w:rsidR="00A609CF" w:rsidRPr="00875178" w:rsidRDefault="00A609CF" w:rsidP="00A609CF">
            <w:pPr>
              <w:rPr>
                <w:sz w:val="24"/>
                <w:szCs w:val="24"/>
              </w:rPr>
            </w:pPr>
            <w:r w:rsidRPr="00875178">
              <w:rPr>
                <w:sz w:val="24"/>
                <w:szCs w:val="24"/>
              </w:rPr>
              <w:t>Samostatná péče pouze na 1</w:t>
            </w:r>
            <w:r w:rsidR="00C42CC7">
              <w:rPr>
                <w:sz w:val="24"/>
                <w:szCs w:val="24"/>
              </w:rPr>
              <w:t>5</w:t>
            </w:r>
            <w:r w:rsidRPr="0087517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992" w:type="dxa"/>
          </w:tcPr>
          <w:p w14:paraId="0DEA83E9" w14:textId="77777777" w:rsidR="00A609CF" w:rsidRDefault="00A609CF" w:rsidP="00A609CF">
            <w:pPr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14:paraId="78D32E99" w14:textId="2085964E" w:rsidR="00B857B2" w:rsidRPr="00875178" w:rsidRDefault="00051A48" w:rsidP="00A6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857B2">
              <w:rPr>
                <w:sz w:val="24"/>
                <w:szCs w:val="24"/>
              </w:rPr>
              <w:t>,-</w:t>
            </w:r>
          </w:p>
        </w:tc>
      </w:tr>
      <w:tr w:rsidR="00A609CF" w14:paraId="36847A0C" w14:textId="77777777" w:rsidTr="00652F68">
        <w:tc>
          <w:tcPr>
            <w:tcW w:w="8359" w:type="dxa"/>
          </w:tcPr>
          <w:p w14:paraId="651428CD" w14:textId="068F0239" w:rsidR="00A609CF" w:rsidRPr="00875178" w:rsidRDefault="00A609CF" w:rsidP="00A609CF">
            <w:pPr>
              <w:rPr>
                <w:sz w:val="24"/>
                <w:szCs w:val="24"/>
              </w:rPr>
            </w:pPr>
            <w:r w:rsidRPr="00875178">
              <w:rPr>
                <w:sz w:val="24"/>
                <w:szCs w:val="24"/>
              </w:rPr>
              <w:t>Samostatná péče pouze na 30 min</w:t>
            </w:r>
          </w:p>
        </w:tc>
        <w:tc>
          <w:tcPr>
            <w:tcW w:w="992" w:type="dxa"/>
          </w:tcPr>
          <w:p w14:paraId="516E1B6F" w14:textId="77777777" w:rsidR="00A609CF" w:rsidRDefault="00A609CF" w:rsidP="00A609CF">
            <w:pPr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14:paraId="081F5ECC" w14:textId="022B8064" w:rsidR="00A609CF" w:rsidRPr="00875178" w:rsidRDefault="00051A48" w:rsidP="00A6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609CF" w:rsidRPr="00875178">
              <w:rPr>
                <w:sz w:val="24"/>
                <w:szCs w:val="24"/>
              </w:rPr>
              <w:t>,-</w:t>
            </w:r>
          </w:p>
        </w:tc>
      </w:tr>
      <w:tr w:rsidR="00A609CF" w14:paraId="36BBDC60" w14:textId="77777777" w:rsidTr="00BD7703">
        <w:tc>
          <w:tcPr>
            <w:tcW w:w="8359" w:type="dxa"/>
          </w:tcPr>
          <w:p w14:paraId="134AF235" w14:textId="6ABB5B0A" w:rsidR="00A609CF" w:rsidRPr="00875178" w:rsidRDefault="00A609CF" w:rsidP="00A609CF">
            <w:pPr>
              <w:rPr>
                <w:sz w:val="24"/>
                <w:szCs w:val="24"/>
              </w:rPr>
            </w:pPr>
            <w:r w:rsidRPr="00875178">
              <w:rPr>
                <w:sz w:val="24"/>
                <w:szCs w:val="24"/>
              </w:rPr>
              <w:t>Samostatná péče pouze na 45 min</w:t>
            </w:r>
          </w:p>
        </w:tc>
        <w:tc>
          <w:tcPr>
            <w:tcW w:w="992" w:type="dxa"/>
          </w:tcPr>
          <w:p w14:paraId="3D3A988C" w14:textId="77777777" w:rsidR="00A609CF" w:rsidRDefault="00A609CF" w:rsidP="00A609CF">
            <w:pPr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14:paraId="0BFAFCAB" w14:textId="5FB6BC36" w:rsidR="00A609CF" w:rsidRPr="00875178" w:rsidRDefault="00B857B2" w:rsidP="00A6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A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0,-</w:t>
            </w:r>
          </w:p>
        </w:tc>
      </w:tr>
      <w:tr w:rsidR="00A609CF" w14:paraId="309751E8" w14:textId="77777777" w:rsidTr="00E55C40">
        <w:tc>
          <w:tcPr>
            <w:tcW w:w="8359" w:type="dxa"/>
          </w:tcPr>
          <w:p w14:paraId="2FA1DF00" w14:textId="31694F26" w:rsidR="00A609CF" w:rsidRDefault="00A609CF" w:rsidP="00A609CF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Poskytování celodenní péče 24 hod</w:t>
            </w:r>
          </w:p>
        </w:tc>
        <w:tc>
          <w:tcPr>
            <w:tcW w:w="992" w:type="dxa"/>
          </w:tcPr>
          <w:p w14:paraId="6FF4E17B" w14:textId="77777777" w:rsidR="00A609CF" w:rsidRDefault="00A609CF" w:rsidP="00A609CF">
            <w:pPr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14:paraId="207B2DC3" w14:textId="0904E351" w:rsidR="00A609CF" w:rsidRDefault="00051A48" w:rsidP="00A609CF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3000</w:t>
            </w:r>
            <w:r w:rsidR="00A609CF" w:rsidRPr="00875178">
              <w:rPr>
                <w:sz w:val="24"/>
                <w:szCs w:val="24"/>
              </w:rPr>
              <w:t>,-</w:t>
            </w:r>
          </w:p>
        </w:tc>
      </w:tr>
    </w:tbl>
    <w:p w14:paraId="4DBE47B4" w14:textId="1547C103" w:rsidR="00EE6BCE" w:rsidRDefault="00EE6BCE" w:rsidP="00210140">
      <w:pPr>
        <w:rPr>
          <w:sz w:val="36"/>
          <w:szCs w:val="36"/>
        </w:rPr>
      </w:pPr>
    </w:p>
    <w:p w14:paraId="17D1A8DF" w14:textId="276B1FE9" w:rsidR="00B238DD" w:rsidRPr="006E727C" w:rsidRDefault="00B238DD" w:rsidP="00B238DD">
      <w:pPr>
        <w:shd w:val="clear" w:color="auto" w:fill="F2F8FF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6E727C">
        <w:rPr>
          <w:rFonts w:eastAsia="Times New Roman"/>
          <w:b/>
          <w:bCs/>
          <w:color w:val="333333"/>
          <w:sz w:val="24"/>
          <w:szCs w:val="24"/>
          <w:shd w:val="clear" w:color="auto" w:fill="FAFAFA"/>
          <w:lang w:eastAsia="cs-CZ"/>
        </w:rPr>
        <w:t>Poskytované úkony obou služeb</w:t>
      </w:r>
    </w:p>
    <w:p w14:paraId="61483CBD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osobní hygieně</w:t>
      </w:r>
    </w:p>
    <w:p w14:paraId="2B4F14AC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zvládání běžných úkonů péče o vlastní osobu</w:t>
      </w:r>
    </w:p>
    <w:p w14:paraId="13D8E78C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podání stravy a pití</w:t>
      </w:r>
    </w:p>
    <w:p w14:paraId="0337B044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zajištění chodu domácnosti</w:t>
      </w:r>
    </w:p>
    <w:p w14:paraId="0A71E258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výchovné, vzdělávací a aktivizační činnosti</w:t>
      </w:r>
    </w:p>
    <w:p w14:paraId="4E0501F1" w14:textId="77777777" w:rsidR="00B238DD" w:rsidRPr="006E727C" w:rsidRDefault="00B238DD" w:rsidP="00B238DD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zprostředkování kontaktu se společenským prostředím</w:t>
      </w:r>
    </w:p>
    <w:p w14:paraId="74DDA31B" w14:textId="7CC450D3" w:rsidR="00B238DD" w:rsidRDefault="00B238DD" w:rsidP="00E86125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  <w:r w:rsidRPr="006E727C">
        <w:rPr>
          <w:rFonts w:eastAsia="Times New Roman"/>
          <w:color w:val="333333"/>
          <w:sz w:val="24"/>
          <w:szCs w:val="24"/>
          <w:lang w:eastAsia="cs-CZ"/>
        </w:rPr>
        <w:t>pomoc při uplatňování práv, oprávněných zájmů a při obstarávání osobních záležitostí</w:t>
      </w:r>
    </w:p>
    <w:p w14:paraId="125DAC76" w14:textId="77777777" w:rsidR="00E86125" w:rsidRPr="00E86125" w:rsidRDefault="00E86125" w:rsidP="00E86125">
      <w:p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sz w:val="24"/>
          <w:szCs w:val="24"/>
          <w:lang w:eastAsia="cs-CZ"/>
        </w:rPr>
      </w:pPr>
    </w:p>
    <w:tbl>
      <w:tblPr>
        <w:tblStyle w:val="Mkatabulky"/>
        <w:tblW w:w="10544" w:type="dxa"/>
        <w:tblLook w:val="04A0" w:firstRow="1" w:lastRow="0" w:firstColumn="1" w:lastColumn="0" w:noHBand="0" w:noVBand="1"/>
      </w:tblPr>
      <w:tblGrid>
        <w:gridCol w:w="8430"/>
        <w:gridCol w:w="1000"/>
        <w:gridCol w:w="1114"/>
      </w:tblGrid>
      <w:tr w:rsidR="00DE773E" w14:paraId="2AB5DEA2" w14:textId="77777777" w:rsidTr="00DE773E">
        <w:trPr>
          <w:trHeight w:val="335"/>
        </w:trPr>
        <w:tc>
          <w:tcPr>
            <w:tcW w:w="8430" w:type="dxa"/>
          </w:tcPr>
          <w:p w14:paraId="75C7263C" w14:textId="77777777" w:rsidR="00DE773E" w:rsidRPr="00DE773E" w:rsidRDefault="00DE773E" w:rsidP="00DE773E">
            <w:pPr>
              <w:jc w:val="center"/>
              <w:rPr>
                <w:b/>
                <w:sz w:val="24"/>
                <w:szCs w:val="24"/>
              </w:rPr>
            </w:pPr>
            <w:r w:rsidRPr="00DE773E">
              <w:rPr>
                <w:b/>
                <w:sz w:val="24"/>
                <w:szCs w:val="24"/>
              </w:rPr>
              <w:t>Fakultativní služby</w:t>
            </w:r>
          </w:p>
        </w:tc>
        <w:tc>
          <w:tcPr>
            <w:tcW w:w="1000" w:type="dxa"/>
          </w:tcPr>
          <w:p w14:paraId="7412CD7F" w14:textId="77777777" w:rsidR="00DE773E" w:rsidRPr="00FD0F22" w:rsidRDefault="00DE773E" w:rsidP="00DE773E">
            <w:pPr>
              <w:rPr>
                <w:b/>
                <w:sz w:val="18"/>
                <w:szCs w:val="18"/>
              </w:rPr>
            </w:pPr>
            <w:r w:rsidRPr="00FD0F22">
              <w:rPr>
                <w:b/>
                <w:sz w:val="18"/>
                <w:szCs w:val="18"/>
              </w:rPr>
              <w:t>Měrná jednotka</w:t>
            </w:r>
          </w:p>
        </w:tc>
        <w:tc>
          <w:tcPr>
            <w:tcW w:w="1114" w:type="dxa"/>
          </w:tcPr>
          <w:p w14:paraId="10626B2A" w14:textId="77777777" w:rsidR="00DE773E" w:rsidRPr="00FD0F22" w:rsidRDefault="00DE773E" w:rsidP="00DE773E">
            <w:pPr>
              <w:rPr>
                <w:b/>
                <w:sz w:val="18"/>
                <w:szCs w:val="18"/>
              </w:rPr>
            </w:pPr>
            <w:r w:rsidRPr="00FD0F22">
              <w:rPr>
                <w:b/>
                <w:sz w:val="18"/>
                <w:szCs w:val="18"/>
              </w:rPr>
              <w:t>Úhrada uživatele</w:t>
            </w:r>
          </w:p>
        </w:tc>
      </w:tr>
      <w:tr w:rsidR="00DE773E" w14:paraId="300F119D" w14:textId="77777777" w:rsidTr="00DE773E">
        <w:trPr>
          <w:trHeight w:val="219"/>
        </w:trPr>
        <w:tc>
          <w:tcPr>
            <w:tcW w:w="8430" w:type="dxa"/>
          </w:tcPr>
          <w:p w14:paraId="1E2AC56B" w14:textId="77777777" w:rsidR="00DE773E" w:rsidRPr="00DE773E" w:rsidRDefault="00DE773E" w:rsidP="00DE773E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Venčení psa</w:t>
            </w:r>
          </w:p>
        </w:tc>
        <w:tc>
          <w:tcPr>
            <w:tcW w:w="1000" w:type="dxa"/>
          </w:tcPr>
          <w:p w14:paraId="69E4682B" w14:textId="77777777" w:rsidR="00DE773E" w:rsidRDefault="00DE773E" w:rsidP="00DE773E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14" w:type="dxa"/>
          </w:tcPr>
          <w:p w14:paraId="7A7D32B4" w14:textId="77777777" w:rsidR="00DE773E" w:rsidRPr="00B238DD" w:rsidRDefault="00DE773E" w:rsidP="00DE773E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130,-</w:t>
            </w:r>
          </w:p>
        </w:tc>
      </w:tr>
      <w:tr w:rsidR="00DE773E" w14:paraId="3F84ED70" w14:textId="77777777" w:rsidTr="00DE773E">
        <w:trPr>
          <w:trHeight w:val="219"/>
        </w:trPr>
        <w:tc>
          <w:tcPr>
            <w:tcW w:w="8430" w:type="dxa"/>
          </w:tcPr>
          <w:p w14:paraId="4D236F01" w14:textId="77777777" w:rsidR="00DE773E" w:rsidRPr="00DE773E" w:rsidRDefault="00DE773E" w:rsidP="00DE773E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Nákup nad 8 kg</w:t>
            </w:r>
          </w:p>
        </w:tc>
        <w:tc>
          <w:tcPr>
            <w:tcW w:w="1000" w:type="dxa"/>
          </w:tcPr>
          <w:p w14:paraId="63665154" w14:textId="77777777" w:rsidR="00DE773E" w:rsidRDefault="00DE773E" w:rsidP="00DE773E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14" w:type="dxa"/>
          </w:tcPr>
          <w:p w14:paraId="674AE6CB" w14:textId="77777777" w:rsidR="00DE773E" w:rsidRPr="00B238DD" w:rsidRDefault="00DE773E" w:rsidP="00DE773E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130,-</w:t>
            </w:r>
          </w:p>
        </w:tc>
      </w:tr>
      <w:tr w:rsidR="00DE773E" w14:paraId="2968A477" w14:textId="77777777" w:rsidTr="00DE773E">
        <w:trPr>
          <w:trHeight w:val="231"/>
        </w:trPr>
        <w:tc>
          <w:tcPr>
            <w:tcW w:w="8430" w:type="dxa"/>
          </w:tcPr>
          <w:p w14:paraId="6995A68B" w14:textId="60413179" w:rsidR="00DE773E" w:rsidRPr="00DE773E" w:rsidRDefault="00C42CC7" w:rsidP="00DE773E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Zajištění neosobních věcí</w:t>
            </w:r>
          </w:p>
        </w:tc>
        <w:tc>
          <w:tcPr>
            <w:tcW w:w="1000" w:type="dxa"/>
          </w:tcPr>
          <w:p w14:paraId="2D231FED" w14:textId="77777777" w:rsidR="00DE773E" w:rsidRDefault="00DE773E" w:rsidP="00DE773E">
            <w:pPr>
              <w:rPr>
                <w:sz w:val="36"/>
                <w:szCs w:val="36"/>
              </w:rPr>
            </w:pPr>
            <w:r w:rsidRPr="00FD0F22">
              <w:rPr>
                <w:sz w:val="24"/>
                <w:szCs w:val="24"/>
              </w:rPr>
              <w:t>hodina</w:t>
            </w:r>
          </w:p>
        </w:tc>
        <w:tc>
          <w:tcPr>
            <w:tcW w:w="1114" w:type="dxa"/>
          </w:tcPr>
          <w:p w14:paraId="378CA37C" w14:textId="77777777" w:rsidR="00DE773E" w:rsidRPr="00B238DD" w:rsidRDefault="00DE773E" w:rsidP="00DE773E">
            <w:pPr>
              <w:rPr>
                <w:sz w:val="24"/>
                <w:szCs w:val="24"/>
              </w:rPr>
            </w:pPr>
            <w:r w:rsidRPr="00B238DD">
              <w:rPr>
                <w:sz w:val="24"/>
                <w:szCs w:val="24"/>
              </w:rPr>
              <w:t>130,-</w:t>
            </w:r>
          </w:p>
        </w:tc>
      </w:tr>
    </w:tbl>
    <w:p w14:paraId="149F6DAA" w14:textId="62CAE103" w:rsidR="00787D83" w:rsidRDefault="00787D83" w:rsidP="00E55C40">
      <w:pPr>
        <w:jc w:val="center"/>
        <w:rPr>
          <w:sz w:val="18"/>
          <w:szCs w:val="18"/>
        </w:rPr>
      </w:pPr>
    </w:p>
    <w:p w14:paraId="1C271E76" w14:textId="23C85DB3" w:rsidR="005F6278" w:rsidRDefault="005F6278" w:rsidP="00E55C40">
      <w:pPr>
        <w:jc w:val="center"/>
        <w:rPr>
          <w:sz w:val="18"/>
          <w:szCs w:val="18"/>
        </w:rPr>
      </w:pPr>
    </w:p>
    <w:p w14:paraId="6E18AF1B" w14:textId="77777777" w:rsidR="005F6278" w:rsidRPr="00B238DD" w:rsidRDefault="005F6278" w:rsidP="00E86125">
      <w:pPr>
        <w:rPr>
          <w:sz w:val="18"/>
          <w:szCs w:val="18"/>
        </w:rPr>
      </w:pPr>
    </w:p>
    <w:sectPr w:rsidR="005F6278" w:rsidRPr="00B238DD" w:rsidSect="0021014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0AC8" w14:textId="77777777" w:rsidR="00210140" w:rsidRDefault="00210140" w:rsidP="005F4E53">
      <w:r>
        <w:separator/>
      </w:r>
    </w:p>
  </w:endnote>
  <w:endnote w:type="continuationSeparator" w:id="0">
    <w:p w14:paraId="0C215738" w14:textId="77777777" w:rsidR="00210140" w:rsidRDefault="00210140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6319" w14:textId="77777777" w:rsidR="00210140" w:rsidRDefault="00210140" w:rsidP="005F4E53">
      <w:r>
        <w:separator/>
      </w:r>
    </w:p>
  </w:footnote>
  <w:footnote w:type="continuationSeparator" w:id="0">
    <w:p w14:paraId="78974CE1" w14:textId="77777777" w:rsidR="00210140" w:rsidRDefault="00210140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4E0CFA"/>
    <w:multiLevelType w:val="multilevel"/>
    <w:tmpl w:val="15E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2"/>
  </w:num>
  <w:num w:numId="25">
    <w:abstractNumId w:val="2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40"/>
    <w:rsid w:val="00012242"/>
    <w:rsid w:val="00051A48"/>
    <w:rsid w:val="00210140"/>
    <w:rsid w:val="00251D17"/>
    <w:rsid w:val="002A4238"/>
    <w:rsid w:val="00392666"/>
    <w:rsid w:val="004E108E"/>
    <w:rsid w:val="004E3EBF"/>
    <w:rsid w:val="00501090"/>
    <w:rsid w:val="005537F5"/>
    <w:rsid w:val="005D0346"/>
    <w:rsid w:val="005F4E53"/>
    <w:rsid w:val="005F6278"/>
    <w:rsid w:val="00645252"/>
    <w:rsid w:val="00652F68"/>
    <w:rsid w:val="006D3D74"/>
    <w:rsid w:val="006D75D4"/>
    <w:rsid w:val="006E727C"/>
    <w:rsid w:val="00787D83"/>
    <w:rsid w:val="0083018E"/>
    <w:rsid w:val="0083569A"/>
    <w:rsid w:val="00875178"/>
    <w:rsid w:val="0097356C"/>
    <w:rsid w:val="00A609CF"/>
    <w:rsid w:val="00A8160D"/>
    <w:rsid w:val="00A9204E"/>
    <w:rsid w:val="00AD328B"/>
    <w:rsid w:val="00B238DD"/>
    <w:rsid w:val="00B63600"/>
    <w:rsid w:val="00B857B2"/>
    <w:rsid w:val="00BD7703"/>
    <w:rsid w:val="00C42CC7"/>
    <w:rsid w:val="00CF70CA"/>
    <w:rsid w:val="00D03C87"/>
    <w:rsid w:val="00D767BC"/>
    <w:rsid w:val="00D81398"/>
    <w:rsid w:val="00D91FDC"/>
    <w:rsid w:val="00DE773E"/>
    <w:rsid w:val="00E55C40"/>
    <w:rsid w:val="00E86125"/>
    <w:rsid w:val="00EC7EC4"/>
    <w:rsid w:val="00EE6BCE"/>
    <w:rsid w:val="00FC34A0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D79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slizova.SPIRPOM.000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73beb7-5857-4685-be1f-d57550cc96c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2021-02-11T15:55:00Z</dcterms:created>
  <dcterms:modified xsi:type="dcterms:W3CDTF">2022-09-15T12:41:00Z</dcterms:modified>
</cp:coreProperties>
</file>